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D1BFD" w14:textId="6D5AAF1B" w:rsidR="00E830B8" w:rsidRPr="00F61034" w:rsidRDefault="00DE767D" w:rsidP="00F61034">
      <w:pPr>
        <w:bidi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F61034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סילבוס קורס הכשרת מטפלים בתרפיה בתנועות עיניים </w:t>
      </w:r>
      <w:r w:rsidRPr="00F61034">
        <w:rPr>
          <w:rFonts w:ascii="David" w:hAnsi="David" w:cs="David"/>
          <w:b/>
          <w:bCs/>
          <w:sz w:val="28"/>
          <w:szCs w:val="28"/>
          <w:u w:val="single"/>
        </w:rPr>
        <w:t>EMID</w:t>
      </w:r>
    </w:p>
    <w:p w14:paraId="4AFCA169" w14:textId="58C903B2" w:rsidR="00DE767D" w:rsidRPr="00DE767D" w:rsidRDefault="00DE767D" w:rsidP="00DE767D">
      <w:pPr>
        <w:bidi/>
        <w:rPr>
          <w:rFonts w:ascii="David" w:hAnsi="David" w:cs="David"/>
          <w:sz w:val="24"/>
          <w:szCs w:val="24"/>
          <w:rtl/>
        </w:rPr>
      </w:pPr>
    </w:p>
    <w:p w14:paraId="329FB99A" w14:textId="564BC67F" w:rsidR="00DE767D" w:rsidRPr="00DE767D" w:rsidRDefault="00DE767D" w:rsidP="001A0D72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3C5923">
        <w:rPr>
          <w:rFonts w:ascii="David" w:hAnsi="David" w:cs="David"/>
          <w:b/>
          <w:bCs/>
          <w:sz w:val="24"/>
          <w:szCs w:val="24"/>
          <w:u w:val="single"/>
          <w:rtl/>
        </w:rPr>
        <w:t>שם המרצה:</w:t>
      </w:r>
      <w:r w:rsidRPr="00DE767D">
        <w:rPr>
          <w:rFonts w:ascii="David" w:hAnsi="David" w:cs="David"/>
          <w:sz w:val="24"/>
          <w:szCs w:val="24"/>
          <w:rtl/>
        </w:rPr>
        <w:t xml:space="preserve"> שניר אור כץ</w:t>
      </w:r>
    </w:p>
    <w:p w14:paraId="47E8F92F" w14:textId="6BC36117" w:rsidR="00DE767D" w:rsidRPr="00DE767D" w:rsidRDefault="00DE767D" w:rsidP="009979FF">
      <w:pPr>
        <w:tabs>
          <w:tab w:val="left" w:pos="2762"/>
        </w:tabs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3C5923">
        <w:rPr>
          <w:rFonts w:ascii="David" w:hAnsi="David" w:cs="David"/>
          <w:b/>
          <w:bCs/>
          <w:sz w:val="24"/>
          <w:szCs w:val="24"/>
          <w:u w:val="single"/>
          <w:rtl/>
        </w:rPr>
        <w:t>היקף הקורס:</w:t>
      </w:r>
      <w:r w:rsidRPr="00DE767D">
        <w:rPr>
          <w:rFonts w:ascii="David" w:hAnsi="David" w:cs="David"/>
          <w:sz w:val="24"/>
          <w:szCs w:val="24"/>
          <w:rtl/>
        </w:rPr>
        <w:t xml:space="preserve"> כ-30 שעות </w:t>
      </w:r>
      <w:r w:rsidR="009979FF">
        <w:rPr>
          <w:rFonts w:ascii="David" w:hAnsi="David" w:cs="David"/>
          <w:sz w:val="24"/>
          <w:szCs w:val="24"/>
          <w:rtl/>
        </w:rPr>
        <w:tab/>
      </w:r>
    </w:p>
    <w:p w14:paraId="07EC2030" w14:textId="77777777" w:rsidR="001A0D72" w:rsidRPr="003C5923" w:rsidRDefault="00DE767D" w:rsidP="001A0D72">
      <w:pPr>
        <w:bidi/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C592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דרישות קדם: </w:t>
      </w:r>
    </w:p>
    <w:p w14:paraId="37F39368" w14:textId="57A79998" w:rsidR="00DE767D" w:rsidRDefault="00F060D2" w:rsidP="00954CE9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הקורס מיועד</w:t>
      </w:r>
      <w:r w:rsidR="00DE767D" w:rsidRPr="00DE767D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ל</w:t>
      </w:r>
      <w:r w:rsidR="00DE767D" w:rsidRPr="00DE767D">
        <w:rPr>
          <w:rFonts w:ascii="David" w:hAnsi="David" w:cs="David"/>
          <w:sz w:val="24"/>
          <w:szCs w:val="24"/>
          <w:rtl/>
        </w:rPr>
        <w:t>מ</w:t>
      </w:r>
      <w:r w:rsidR="00954CE9">
        <w:rPr>
          <w:rFonts w:ascii="David" w:hAnsi="David" w:cs="David" w:hint="cs"/>
          <w:sz w:val="24"/>
          <w:szCs w:val="24"/>
          <w:rtl/>
        </w:rPr>
        <w:t>טפלים,</w:t>
      </w:r>
      <w:r w:rsidR="00DE767D" w:rsidRPr="00DE767D">
        <w:rPr>
          <w:rFonts w:ascii="David" w:hAnsi="David" w:cs="David"/>
          <w:sz w:val="24"/>
          <w:szCs w:val="24"/>
          <w:rtl/>
        </w:rPr>
        <w:t xml:space="preserve"> בעלי הכשרה וניסיון טיפולי מעשי קודם</w:t>
      </w:r>
      <w:r w:rsidR="005549C1">
        <w:rPr>
          <w:rFonts w:ascii="David" w:hAnsi="David" w:cs="David" w:hint="cs"/>
          <w:sz w:val="24"/>
          <w:szCs w:val="24"/>
          <w:rtl/>
        </w:rPr>
        <w:t xml:space="preserve"> </w:t>
      </w:r>
      <w:r w:rsidR="0032780D">
        <w:rPr>
          <w:rFonts w:ascii="David" w:hAnsi="David" w:cs="David" w:hint="cs"/>
          <w:sz w:val="24"/>
          <w:szCs w:val="24"/>
          <w:rtl/>
        </w:rPr>
        <w:t xml:space="preserve">בתחומים בהם יש שיח טיפולי בין המטפל למטופל, כגון פסיכותרפיה, </w:t>
      </w:r>
      <w:proofErr w:type="spellStart"/>
      <w:r w:rsidR="0032780D">
        <w:rPr>
          <w:rFonts w:ascii="David" w:hAnsi="David" w:cs="David" w:hint="cs"/>
          <w:sz w:val="24"/>
          <w:szCs w:val="24"/>
          <w:rtl/>
        </w:rPr>
        <w:t>דימיון</w:t>
      </w:r>
      <w:proofErr w:type="spellEnd"/>
      <w:r w:rsidR="0032780D">
        <w:rPr>
          <w:rFonts w:ascii="David" w:hAnsi="David" w:cs="David" w:hint="cs"/>
          <w:sz w:val="24"/>
          <w:szCs w:val="24"/>
          <w:rtl/>
        </w:rPr>
        <w:t xml:space="preserve"> מודרך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</w:rPr>
        <w:t>NLP</w:t>
      </w:r>
      <w:r w:rsidR="0032780D">
        <w:rPr>
          <w:rFonts w:ascii="David" w:hAnsi="David" w:cs="David" w:hint="cs"/>
          <w:sz w:val="24"/>
          <w:szCs w:val="24"/>
          <w:rtl/>
        </w:rPr>
        <w:t xml:space="preserve"> וכדומה.</w:t>
      </w:r>
      <w:r w:rsidR="00521C4A">
        <w:rPr>
          <w:rFonts w:ascii="David" w:hAnsi="David" w:cs="David" w:hint="cs"/>
          <w:sz w:val="24"/>
          <w:szCs w:val="24"/>
          <w:rtl/>
        </w:rPr>
        <w:t xml:space="preserve"> </w:t>
      </w:r>
      <w:r w:rsidR="00F06B6A">
        <w:rPr>
          <w:rFonts w:ascii="David" w:hAnsi="David" w:cs="David" w:hint="cs"/>
          <w:sz w:val="24"/>
          <w:szCs w:val="24"/>
          <w:rtl/>
        </w:rPr>
        <w:t>מתחומי ה</w:t>
      </w:r>
      <w:r w:rsidR="00FE4D3E">
        <w:rPr>
          <w:rFonts w:ascii="David" w:hAnsi="David" w:cs="David" w:hint="cs"/>
          <w:sz w:val="24"/>
          <w:szCs w:val="24"/>
          <w:rtl/>
        </w:rPr>
        <w:t xml:space="preserve">רפואה </w:t>
      </w:r>
      <w:r w:rsidR="00F06B6A">
        <w:rPr>
          <w:rFonts w:ascii="David" w:hAnsi="David" w:cs="David" w:hint="cs"/>
          <w:sz w:val="24"/>
          <w:szCs w:val="24"/>
          <w:rtl/>
        </w:rPr>
        <w:t>ה</w:t>
      </w:r>
      <w:r w:rsidR="00FE4D3E">
        <w:rPr>
          <w:rFonts w:ascii="David" w:hAnsi="David" w:cs="David" w:hint="cs"/>
          <w:sz w:val="24"/>
          <w:szCs w:val="24"/>
          <w:rtl/>
        </w:rPr>
        <w:t>משלימה ואקדמאיים כאחד.</w:t>
      </w:r>
    </w:p>
    <w:p w14:paraId="4348A72F" w14:textId="5F57DFF2" w:rsidR="00F45CDA" w:rsidRPr="003C5923" w:rsidRDefault="00F45CDA" w:rsidP="00F45CDA">
      <w:pPr>
        <w:bidi/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C5923">
        <w:rPr>
          <w:rFonts w:ascii="David" w:hAnsi="David" w:cs="David" w:hint="cs"/>
          <w:b/>
          <w:bCs/>
          <w:sz w:val="24"/>
          <w:szCs w:val="24"/>
          <w:u w:val="single"/>
          <w:rtl/>
        </w:rPr>
        <w:t>מטרת הקורס:</w:t>
      </w:r>
    </w:p>
    <w:p w14:paraId="49373967" w14:textId="07D4BE26" w:rsidR="00F45CDA" w:rsidRPr="00DE767D" w:rsidRDefault="00F45CDA" w:rsidP="00F45CDA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ללמד מטפלים </w:t>
      </w:r>
      <w:r w:rsidR="000660F0">
        <w:rPr>
          <w:rFonts w:ascii="David" w:hAnsi="David" w:cs="David" w:hint="cs"/>
          <w:sz w:val="24"/>
          <w:szCs w:val="24"/>
          <w:rtl/>
        </w:rPr>
        <w:t xml:space="preserve">פעילים, העוסקים בתחום הפסיכותרפיה על גווניו, </w:t>
      </w:r>
      <w:r>
        <w:rPr>
          <w:rFonts w:ascii="David" w:hAnsi="David" w:cs="David" w:hint="cs"/>
          <w:sz w:val="24"/>
          <w:szCs w:val="24"/>
          <w:rtl/>
        </w:rPr>
        <w:t xml:space="preserve">טיפול בתרפיה בתנועות עיניים </w:t>
      </w:r>
      <w:r>
        <w:rPr>
          <w:rFonts w:ascii="David" w:hAnsi="David" w:cs="David" w:hint="cs"/>
          <w:sz w:val="24"/>
          <w:szCs w:val="24"/>
        </w:rPr>
        <w:t>EMID</w:t>
      </w:r>
      <w:r w:rsidR="00944FAE">
        <w:rPr>
          <w:rFonts w:ascii="David" w:hAnsi="David" w:cs="David" w:hint="cs"/>
          <w:sz w:val="24"/>
          <w:szCs w:val="24"/>
          <w:rtl/>
        </w:rPr>
        <w:t>.</w:t>
      </w:r>
    </w:p>
    <w:p w14:paraId="382BD8F1" w14:textId="77777777" w:rsidR="00DE767D" w:rsidRPr="003C5923" w:rsidRDefault="00DE767D" w:rsidP="001A0D72">
      <w:pPr>
        <w:bidi/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C592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דרישות הקורס: </w:t>
      </w:r>
    </w:p>
    <w:p w14:paraId="1AC84789" w14:textId="61F6D6B3" w:rsidR="00DE767D" w:rsidRPr="00DE767D" w:rsidRDefault="00DE767D" w:rsidP="001A0D72">
      <w:pPr>
        <w:pStyle w:val="a3"/>
        <w:numPr>
          <w:ilvl w:val="0"/>
          <w:numId w:val="2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DE767D">
        <w:rPr>
          <w:rFonts w:ascii="David" w:hAnsi="David" w:cs="David"/>
          <w:sz w:val="24"/>
          <w:szCs w:val="24"/>
          <w:rtl/>
        </w:rPr>
        <w:t xml:space="preserve">נוכחות </w:t>
      </w:r>
      <w:r w:rsidR="00561AF2">
        <w:rPr>
          <w:rFonts w:ascii="David" w:hAnsi="David" w:cs="David" w:hint="cs"/>
          <w:sz w:val="24"/>
          <w:szCs w:val="24"/>
          <w:rtl/>
        </w:rPr>
        <w:t xml:space="preserve">מלאה </w:t>
      </w:r>
      <w:r w:rsidRPr="00DE767D">
        <w:rPr>
          <w:rFonts w:ascii="David" w:hAnsi="David" w:cs="David"/>
          <w:sz w:val="24"/>
          <w:szCs w:val="24"/>
          <w:rtl/>
        </w:rPr>
        <w:t>בכל המפגשים</w:t>
      </w:r>
      <w:r w:rsidR="004669ED">
        <w:rPr>
          <w:rFonts w:ascii="David" w:hAnsi="David" w:cs="David" w:hint="cs"/>
          <w:sz w:val="24"/>
          <w:szCs w:val="24"/>
          <w:rtl/>
        </w:rPr>
        <w:t>.</w:t>
      </w:r>
    </w:p>
    <w:p w14:paraId="4BB0677B" w14:textId="60C26719" w:rsidR="00DE767D" w:rsidRPr="00DE767D" w:rsidRDefault="00DE767D" w:rsidP="001A0D72">
      <w:pPr>
        <w:pStyle w:val="a3"/>
        <w:numPr>
          <w:ilvl w:val="0"/>
          <w:numId w:val="2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DE767D">
        <w:rPr>
          <w:rFonts w:ascii="David" w:hAnsi="David" w:cs="David"/>
          <w:sz w:val="24"/>
          <w:szCs w:val="24"/>
          <w:rtl/>
        </w:rPr>
        <w:t xml:space="preserve">מומלץ </w:t>
      </w:r>
      <w:r w:rsidR="004669ED">
        <w:rPr>
          <w:rFonts w:ascii="David" w:hAnsi="David" w:cs="David" w:hint="cs"/>
          <w:sz w:val="24"/>
          <w:szCs w:val="24"/>
          <w:rtl/>
        </w:rPr>
        <w:t xml:space="preserve">במהלך הקורס </w:t>
      </w:r>
      <w:r w:rsidRPr="00DE767D">
        <w:rPr>
          <w:rFonts w:ascii="David" w:hAnsi="David" w:cs="David"/>
          <w:sz w:val="24"/>
          <w:szCs w:val="24"/>
          <w:rtl/>
        </w:rPr>
        <w:t xml:space="preserve">לתרגל </w:t>
      </w:r>
      <w:r w:rsidR="004669ED">
        <w:rPr>
          <w:rFonts w:ascii="David" w:hAnsi="David" w:cs="David" w:hint="cs"/>
          <w:sz w:val="24"/>
          <w:szCs w:val="24"/>
          <w:rtl/>
        </w:rPr>
        <w:t xml:space="preserve">את </w:t>
      </w:r>
      <w:r w:rsidRPr="00DE767D">
        <w:rPr>
          <w:rFonts w:ascii="David" w:hAnsi="David" w:cs="David"/>
          <w:sz w:val="24"/>
          <w:szCs w:val="24"/>
          <w:rtl/>
        </w:rPr>
        <w:t>הנלמד בכיתה משום שכל שיעור בנוי על קודמו והתרגול מאפשר הטמעה והבנת החומר</w:t>
      </w:r>
      <w:r w:rsidR="00EF0877">
        <w:rPr>
          <w:rFonts w:ascii="David" w:hAnsi="David" w:cs="David" w:hint="cs"/>
          <w:sz w:val="24"/>
          <w:szCs w:val="24"/>
          <w:rtl/>
        </w:rPr>
        <w:t>.</w:t>
      </w:r>
    </w:p>
    <w:p w14:paraId="4338CCD8" w14:textId="4446455D" w:rsidR="00DE767D" w:rsidRPr="003C5923" w:rsidRDefault="00DE767D" w:rsidP="001A0D72">
      <w:pPr>
        <w:bidi/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C5923">
        <w:rPr>
          <w:rFonts w:ascii="David" w:hAnsi="David" w:cs="David"/>
          <w:b/>
          <w:bCs/>
          <w:sz w:val="24"/>
          <w:szCs w:val="24"/>
          <w:u w:val="single"/>
          <w:rtl/>
        </w:rPr>
        <w:t>קריאה וחומרים נלווים:</w:t>
      </w:r>
    </w:p>
    <w:p w14:paraId="247AACD3" w14:textId="35713C02" w:rsidR="00DE767D" w:rsidRDefault="00DE767D" w:rsidP="000660F0">
      <w:pPr>
        <w:pStyle w:val="a3"/>
        <w:numPr>
          <w:ilvl w:val="0"/>
          <w:numId w:val="12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0660F0">
        <w:rPr>
          <w:rFonts w:ascii="David" w:hAnsi="David" w:cs="David"/>
          <w:sz w:val="24"/>
          <w:szCs w:val="24"/>
          <w:rtl/>
        </w:rPr>
        <w:t>בקורס תחולק חוברת המכילה את כל החומר הנלמד</w:t>
      </w:r>
      <w:r w:rsidR="000660F0">
        <w:rPr>
          <w:rFonts w:ascii="David" w:hAnsi="David" w:cs="David" w:hint="cs"/>
          <w:sz w:val="24"/>
          <w:szCs w:val="24"/>
          <w:rtl/>
        </w:rPr>
        <w:t>.</w:t>
      </w:r>
    </w:p>
    <w:p w14:paraId="606C6AE0" w14:textId="32A0B39A" w:rsidR="000660F0" w:rsidRDefault="000660F0" w:rsidP="000660F0">
      <w:pPr>
        <w:pStyle w:val="a3"/>
        <w:numPr>
          <w:ilvl w:val="0"/>
          <w:numId w:val="12"/>
        </w:numPr>
        <w:bidi/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לקורס תיפתח קבוצת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וואטסאפ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ייעודית למענה על שאלות בין השיעורים ו</w:t>
      </w:r>
      <w:r w:rsidR="00641DE7">
        <w:rPr>
          <w:rFonts w:ascii="David" w:hAnsi="David" w:cs="David" w:hint="cs"/>
          <w:sz w:val="24"/>
          <w:szCs w:val="24"/>
          <w:rtl/>
        </w:rPr>
        <w:t xml:space="preserve">היא </w:t>
      </w:r>
      <w:r>
        <w:rPr>
          <w:rFonts w:ascii="David" w:hAnsi="David" w:cs="David" w:hint="cs"/>
          <w:sz w:val="24"/>
          <w:szCs w:val="24"/>
          <w:rtl/>
        </w:rPr>
        <w:t>תמשיך להיות פעילה כחודש נוסף לאחר סיום הקורס.</w:t>
      </w:r>
    </w:p>
    <w:p w14:paraId="5A16F276" w14:textId="6D9CD4E8" w:rsidR="004D07A7" w:rsidRPr="000660F0" w:rsidRDefault="004D07A7" w:rsidP="004D07A7">
      <w:pPr>
        <w:pStyle w:val="a3"/>
        <w:numPr>
          <w:ilvl w:val="0"/>
          <w:numId w:val="12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בסיום הקורס, המשתתפים יצורפו לקבוצת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פייסבוק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פעילה של כל מטפלי </w:t>
      </w:r>
      <w:r>
        <w:rPr>
          <w:rFonts w:ascii="David" w:hAnsi="David" w:cs="David" w:hint="cs"/>
          <w:sz w:val="24"/>
          <w:szCs w:val="24"/>
        </w:rPr>
        <w:t>EMID</w:t>
      </w:r>
      <w:r>
        <w:rPr>
          <w:rFonts w:ascii="David" w:hAnsi="David" w:cs="David" w:hint="cs"/>
          <w:sz w:val="24"/>
          <w:szCs w:val="24"/>
          <w:rtl/>
        </w:rPr>
        <w:t xml:space="preserve"> להמשך הלמידה המשותפת.</w:t>
      </w:r>
    </w:p>
    <w:p w14:paraId="2833372D" w14:textId="33DB6F03" w:rsidR="000457E7" w:rsidRPr="000457E7" w:rsidRDefault="003C5923" w:rsidP="000457E7">
      <w:pPr>
        <w:bidi/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/>
          <w:sz w:val="24"/>
          <w:szCs w:val="24"/>
          <w:rtl/>
        </w:rPr>
        <w:br/>
      </w:r>
      <w:r w:rsidR="00DE767D" w:rsidRPr="003C592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נושאי ומבנה הקורס: </w:t>
      </w:r>
      <w:r w:rsidR="000457E7">
        <w:rPr>
          <w:rFonts w:ascii="David" w:hAnsi="David" w:cs="David"/>
          <w:b/>
          <w:bCs/>
          <w:sz w:val="24"/>
          <w:szCs w:val="24"/>
          <w:u w:val="single"/>
          <w:rtl/>
        </w:rPr>
        <w:br/>
      </w:r>
      <w:r w:rsidR="000457E7" w:rsidRPr="004E2EC0">
        <w:rPr>
          <w:rFonts w:ascii="David" w:hAnsi="David" w:cs="David" w:hint="cs"/>
          <w:rtl/>
        </w:rPr>
        <w:t>(יתכנו שינויים בסדר הלימוד של התכנים)</w:t>
      </w:r>
      <w:r w:rsidR="000457E7" w:rsidRPr="004E2EC0">
        <w:rPr>
          <w:rFonts w:ascii="David" w:hAnsi="David" w:cs="David"/>
          <w:b/>
          <w:bCs/>
          <w:u w:val="single"/>
          <w:rtl/>
        </w:rPr>
        <w:br/>
      </w:r>
    </w:p>
    <w:p w14:paraId="595BB3F8" w14:textId="3B587314" w:rsidR="00DE767D" w:rsidRPr="003C5923" w:rsidRDefault="00EF0877" w:rsidP="00EF0877">
      <w:pPr>
        <w:pStyle w:val="a3"/>
        <w:numPr>
          <w:ilvl w:val="0"/>
          <w:numId w:val="3"/>
        </w:numPr>
        <w:bidi/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3C5923">
        <w:rPr>
          <w:rFonts w:ascii="David" w:hAnsi="David" w:cs="David" w:hint="cs"/>
          <w:b/>
          <w:bCs/>
          <w:sz w:val="24"/>
          <w:szCs w:val="24"/>
          <w:rtl/>
        </w:rPr>
        <w:t>שיעור ראשון</w:t>
      </w:r>
      <w:r w:rsidR="00795626" w:rsidRPr="003C5923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795626" w:rsidRPr="003C5923">
        <w:rPr>
          <w:rFonts w:ascii="David" w:hAnsi="David" w:cs="David"/>
          <w:b/>
          <w:bCs/>
          <w:sz w:val="24"/>
          <w:szCs w:val="24"/>
          <w:rtl/>
        </w:rPr>
        <w:t>–</w:t>
      </w:r>
      <w:r w:rsidR="00795626" w:rsidRPr="003C5923">
        <w:rPr>
          <w:rFonts w:ascii="David" w:hAnsi="David" w:cs="David" w:hint="cs"/>
          <w:b/>
          <w:bCs/>
          <w:sz w:val="24"/>
          <w:szCs w:val="24"/>
          <w:rtl/>
        </w:rPr>
        <w:t xml:space="preserve"> רקע</w:t>
      </w:r>
      <w:r w:rsidR="009979FF" w:rsidRPr="003C5923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="00795626" w:rsidRPr="003C5923">
        <w:rPr>
          <w:rFonts w:ascii="David" w:hAnsi="David" w:cs="David" w:hint="cs"/>
          <w:b/>
          <w:bCs/>
          <w:sz w:val="24"/>
          <w:szCs w:val="24"/>
          <w:rtl/>
        </w:rPr>
        <w:t xml:space="preserve"> היסטוריה ותאוריה </w:t>
      </w:r>
      <w:r w:rsidR="009979FF" w:rsidRPr="003C5923">
        <w:rPr>
          <w:rFonts w:ascii="David" w:hAnsi="David" w:cs="David" w:hint="cs"/>
          <w:b/>
          <w:bCs/>
          <w:sz w:val="24"/>
          <w:szCs w:val="24"/>
          <w:rtl/>
        </w:rPr>
        <w:t>של ה-</w:t>
      </w:r>
      <w:r w:rsidR="009979FF" w:rsidRPr="003C5923">
        <w:rPr>
          <w:rFonts w:ascii="David" w:hAnsi="David" w:cs="David" w:hint="cs"/>
          <w:b/>
          <w:bCs/>
          <w:sz w:val="24"/>
          <w:szCs w:val="24"/>
        </w:rPr>
        <w:t>EMID</w:t>
      </w:r>
      <w:r w:rsidR="009979FF" w:rsidRPr="003C5923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795626" w:rsidRPr="003C5923">
        <w:rPr>
          <w:rFonts w:ascii="David" w:hAnsi="David" w:cs="David" w:hint="cs"/>
          <w:b/>
          <w:bCs/>
          <w:sz w:val="24"/>
          <w:szCs w:val="24"/>
          <w:rtl/>
        </w:rPr>
        <w:t xml:space="preserve">ולמידת תנועות </w:t>
      </w:r>
      <w:r w:rsidR="009979FF" w:rsidRPr="003C5923">
        <w:rPr>
          <w:rFonts w:ascii="David" w:hAnsi="David" w:cs="David" w:hint="cs"/>
          <w:b/>
          <w:bCs/>
          <w:sz w:val="24"/>
          <w:szCs w:val="24"/>
          <w:rtl/>
        </w:rPr>
        <w:t xml:space="preserve">עיניים </w:t>
      </w:r>
    </w:p>
    <w:p w14:paraId="1AEBBDA6" w14:textId="7D861664" w:rsidR="00EF0877" w:rsidRPr="00F75345" w:rsidRDefault="00EF0877" w:rsidP="00F75345">
      <w:pPr>
        <w:pStyle w:val="a3"/>
        <w:numPr>
          <w:ilvl w:val="0"/>
          <w:numId w:val="4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F75345">
        <w:rPr>
          <w:rFonts w:ascii="David" w:hAnsi="David" w:cs="David" w:hint="cs"/>
          <w:sz w:val="24"/>
          <w:szCs w:val="24"/>
          <w:rtl/>
        </w:rPr>
        <w:t>רקע, היסטוריה ותאוריה מאחורי ה-</w:t>
      </w:r>
      <w:r w:rsidRPr="00F75345">
        <w:rPr>
          <w:rFonts w:ascii="David" w:hAnsi="David" w:cs="David" w:hint="cs"/>
          <w:sz w:val="24"/>
          <w:szCs w:val="24"/>
        </w:rPr>
        <w:t>EMID</w:t>
      </w:r>
    </w:p>
    <w:p w14:paraId="19A01FBE" w14:textId="48ED640D" w:rsidR="00EF0877" w:rsidRDefault="00EF0877" w:rsidP="00EF0877">
      <w:pPr>
        <w:pStyle w:val="a3"/>
        <w:numPr>
          <w:ilvl w:val="0"/>
          <w:numId w:val="4"/>
        </w:numPr>
        <w:bidi/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סקירה קצרה של תרפיות נוספות העושות שימוש בתנועות עיניים</w:t>
      </w:r>
    </w:p>
    <w:p w14:paraId="2057ED70" w14:textId="5624323E" w:rsidR="00EF0877" w:rsidRDefault="00EF0877" w:rsidP="00EF0877">
      <w:pPr>
        <w:pStyle w:val="a3"/>
        <w:numPr>
          <w:ilvl w:val="0"/>
          <w:numId w:val="4"/>
        </w:numPr>
        <w:bidi/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הקשר בין תת המודע לעיניים</w:t>
      </w:r>
    </w:p>
    <w:p w14:paraId="45A86777" w14:textId="7DDFF58B" w:rsidR="00EF0877" w:rsidRDefault="00EF0877" w:rsidP="00EF0877">
      <w:pPr>
        <w:pStyle w:val="a3"/>
        <w:numPr>
          <w:ilvl w:val="0"/>
          <w:numId w:val="4"/>
        </w:numPr>
        <w:bidi/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רגש, זהות ותת מודע- הבסיס </w:t>
      </w:r>
    </w:p>
    <w:p w14:paraId="23D395EA" w14:textId="1C312E2B" w:rsidR="00EF0877" w:rsidRDefault="00865877" w:rsidP="00EF0877">
      <w:pPr>
        <w:pStyle w:val="a3"/>
        <w:numPr>
          <w:ilvl w:val="0"/>
          <w:numId w:val="4"/>
        </w:numPr>
        <w:bidi/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תחילת עבודה ב</w:t>
      </w:r>
      <w:r w:rsidR="00EF0877">
        <w:rPr>
          <w:rFonts w:ascii="David" w:hAnsi="David" w:cs="David" w:hint="cs"/>
          <w:sz w:val="24"/>
          <w:szCs w:val="24"/>
          <w:rtl/>
        </w:rPr>
        <w:t>תנועת עיניים</w:t>
      </w:r>
    </w:p>
    <w:p w14:paraId="7A7E95B1" w14:textId="201220C9" w:rsidR="002E1132" w:rsidRDefault="00865877" w:rsidP="002E1132">
      <w:pPr>
        <w:pStyle w:val="a3"/>
        <w:numPr>
          <w:ilvl w:val="0"/>
          <w:numId w:val="4"/>
        </w:numPr>
        <w:bidi/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פרוטוקול עבודה על תחוש</w:t>
      </w:r>
      <w:r w:rsidR="00BF02EF">
        <w:rPr>
          <w:rFonts w:ascii="David" w:hAnsi="David" w:cs="David" w:hint="cs"/>
          <w:sz w:val="24"/>
          <w:szCs w:val="24"/>
          <w:rtl/>
        </w:rPr>
        <w:t>ה</w:t>
      </w:r>
    </w:p>
    <w:p w14:paraId="711EAFD0" w14:textId="3CFCCA0F" w:rsidR="00EF0877" w:rsidRDefault="002E1132" w:rsidP="00EF0877">
      <w:pPr>
        <w:pStyle w:val="a3"/>
        <w:numPr>
          <w:ilvl w:val="0"/>
          <w:numId w:val="4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F324CB">
        <w:rPr>
          <w:rFonts w:ascii="David" w:hAnsi="David" w:cs="David" w:hint="cs"/>
          <w:sz w:val="24"/>
          <w:szCs w:val="24"/>
          <w:rtl/>
        </w:rPr>
        <w:t xml:space="preserve">תרגול </w:t>
      </w:r>
      <w:r w:rsidR="005C08FC" w:rsidRPr="00F324CB">
        <w:rPr>
          <w:rFonts w:ascii="David" w:hAnsi="David" w:cs="David" w:hint="cs"/>
          <w:sz w:val="24"/>
          <w:szCs w:val="24"/>
          <w:rtl/>
        </w:rPr>
        <w:t xml:space="preserve">מעשי </w:t>
      </w:r>
      <w:r w:rsidR="007B2D0C" w:rsidRPr="00F324CB">
        <w:rPr>
          <w:rFonts w:ascii="David" w:hAnsi="David" w:cs="David"/>
          <w:sz w:val="24"/>
          <w:szCs w:val="24"/>
          <w:rtl/>
        </w:rPr>
        <w:br/>
      </w:r>
      <w:r w:rsidR="004E5140">
        <w:rPr>
          <w:rFonts w:ascii="David" w:hAnsi="David" w:cs="David"/>
          <w:sz w:val="24"/>
          <w:szCs w:val="24"/>
          <w:rtl/>
        </w:rPr>
        <w:br/>
      </w:r>
    </w:p>
    <w:p w14:paraId="5040B8C2" w14:textId="01089B21" w:rsidR="00F75345" w:rsidRPr="003C5923" w:rsidRDefault="00EF0877" w:rsidP="00F75345">
      <w:pPr>
        <w:pStyle w:val="a3"/>
        <w:numPr>
          <w:ilvl w:val="0"/>
          <w:numId w:val="3"/>
        </w:numPr>
        <w:bidi/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3C5923">
        <w:rPr>
          <w:rFonts w:ascii="David" w:hAnsi="David" w:cs="David" w:hint="cs"/>
          <w:b/>
          <w:bCs/>
          <w:sz w:val="24"/>
          <w:szCs w:val="24"/>
          <w:rtl/>
        </w:rPr>
        <w:lastRenderedPageBreak/>
        <w:t xml:space="preserve">שיעור שני </w:t>
      </w:r>
      <w:r w:rsidRPr="003C5923">
        <w:rPr>
          <w:rFonts w:ascii="David" w:hAnsi="David" w:cs="David"/>
          <w:b/>
          <w:bCs/>
          <w:sz w:val="24"/>
          <w:szCs w:val="24"/>
          <w:rtl/>
        </w:rPr>
        <w:t>–</w:t>
      </w:r>
      <w:r w:rsidRPr="003C5923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1A052F" w:rsidRPr="003C5923">
        <w:rPr>
          <w:rFonts w:ascii="David" w:hAnsi="David" w:cs="David" w:hint="cs"/>
          <w:b/>
          <w:bCs/>
          <w:sz w:val="24"/>
          <w:szCs w:val="24"/>
          <w:rtl/>
        </w:rPr>
        <w:t xml:space="preserve">תנועות </w:t>
      </w:r>
      <w:r w:rsidR="00F24BB0" w:rsidRPr="003C5923">
        <w:rPr>
          <w:rFonts w:ascii="David" w:hAnsi="David" w:cs="David" w:hint="cs"/>
          <w:b/>
          <w:bCs/>
          <w:sz w:val="24"/>
          <w:szCs w:val="24"/>
          <w:rtl/>
        </w:rPr>
        <w:t>עיניים נוספות</w:t>
      </w:r>
      <w:r w:rsidR="001A052F" w:rsidRPr="003C5923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F24BB0" w:rsidRPr="003C5923"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="00BF02EF" w:rsidRPr="003C5923">
        <w:rPr>
          <w:rFonts w:ascii="David" w:hAnsi="David" w:cs="David" w:hint="cs"/>
          <w:b/>
          <w:bCs/>
          <w:sz w:val="24"/>
          <w:szCs w:val="24"/>
          <w:rtl/>
        </w:rPr>
        <w:t>פרוטוקול</w:t>
      </w:r>
      <w:r w:rsidR="001A052F" w:rsidRPr="003C5923">
        <w:rPr>
          <w:rFonts w:ascii="David" w:hAnsi="David" w:cs="David" w:hint="cs"/>
          <w:b/>
          <w:bCs/>
          <w:sz w:val="24"/>
          <w:szCs w:val="24"/>
          <w:rtl/>
        </w:rPr>
        <w:t xml:space="preserve"> תבנית מורכבת</w:t>
      </w:r>
    </w:p>
    <w:p w14:paraId="116FD715" w14:textId="4C47901D" w:rsidR="008C7069" w:rsidRDefault="008C7069" w:rsidP="001A052F">
      <w:pPr>
        <w:pStyle w:val="a3"/>
        <w:numPr>
          <w:ilvl w:val="0"/>
          <w:numId w:val="7"/>
        </w:numPr>
        <w:bidi/>
        <w:spacing w:line="360" w:lineRule="auto"/>
        <w:ind w:left="1422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חזרה על </w:t>
      </w:r>
      <w:r w:rsidR="00F45ED6">
        <w:rPr>
          <w:rFonts w:ascii="David" w:hAnsi="David" w:cs="David" w:hint="cs"/>
          <w:sz w:val="24"/>
          <w:szCs w:val="24"/>
          <w:rtl/>
        </w:rPr>
        <w:t>החומר הנלמד</w:t>
      </w:r>
      <w:r>
        <w:rPr>
          <w:rFonts w:ascii="David" w:hAnsi="David" w:cs="David" w:hint="cs"/>
          <w:sz w:val="24"/>
          <w:szCs w:val="24"/>
          <w:rtl/>
        </w:rPr>
        <w:t xml:space="preserve"> ודיון בהתנסויות התלמידים</w:t>
      </w:r>
    </w:p>
    <w:p w14:paraId="626764E6" w14:textId="3CC57B51" w:rsidR="00117699" w:rsidRDefault="00117699" w:rsidP="008C7069">
      <w:pPr>
        <w:pStyle w:val="a3"/>
        <w:numPr>
          <w:ilvl w:val="0"/>
          <w:numId w:val="7"/>
        </w:numPr>
        <w:bidi/>
        <w:spacing w:line="360" w:lineRule="auto"/>
        <w:ind w:left="1422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תנועות עיניים נוספות </w:t>
      </w:r>
      <w:r w:rsidR="00532817">
        <w:rPr>
          <w:rFonts w:ascii="David" w:hAnsi="David" w:cs="David" w:hint="cs"/>
          <w:sz w:val="24"/>
          <w:szCs w:val="24"/>
          <w:rtl/>
        </w:rPr>
        <w:t>אינטגרטיביו</w:t>
      </w:r>
      <w:r w:rsidR="00532817">
        <w:rPr>
          <w:rFonts w:ascii="David" w:hAnsi="David" w:cs="David" w:hint="eastAsia"/>
          <w:sz w:val="24"/>
          <w:szCs w:val="24"/>
          <w:rtl/>
        </w:rPr>
        <w:t>ת</w:t>
      </w:r>
      <w:r>
        <w:rPr>
          <w:rFonts w:ascii="David" w:hAnsi="David" w:cs="David" w:hint="cs"/>
          <w:sz w:val="24"/>
          <w:szCs w:val="24"/>
          <w:rtl/>
        </w:rPr>
        <w:t xml:space="preserve"> המשמשות לעבודה גם עם חוויות לא זכורות</w:t>
      </w:r>
    </w:p>
    <w:p w14:paraId="23858FFB" w14:textId="35A4FD29" w:rsidR="00EF0877" w:rsidRDefault="00117699" w:rsidP="00117699">
      <w:pPr>
        <w:pStyle w:val="a3"/>
        <w:numPr>
          <w:ilvl w:val="0"/>
          <w:numId w:val="7"/>
        </w:numPr>
        <w:bidi/>
        <w:spacing w:line="360" w:lineRule="auto"/>
        <w:ind w:left="1422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טיפול בתחושות בתבנית מורכבת (עבודה </w:t>
      </w:r>
      <w:r w:rsidR="00BF02EF">
        <w:rPr>
          <w:rFonts w:ascii="David" w:hAnsi="David" w:cs="David" w:hint="cs"/>
          <w:sz w:val="24"/>
          <w:szCs w:val="24"/>
          <w:rtl/>
        </w:rPr>
        <w:t>דרך</w:t>
      </w:r>
      <w:r>
        <w:rPr>
          <w:rFonts w:ascii="David" w:hAnsi="David" w:cs="David" w:hint="cs"/>
          <w:sz w:val="24"/>
          <w:szCs w:val="24"/>
          <w:rtl/>
        </w:rPr>
        <w:t xml:space="preserve"> תת </w:t>
      </w:r>
      <w:r w:rsidR="00BF02EF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>מודע גם לחוויות לא זכורות)</w:t>
      </w:r>
    </w:p>
    <w:p w14:paraId="435DBADA" w14:textId="6D24C989" w:rsidR="00117699" w:rsidRDefault="00117699" w:rsidP="00117699">
      <w:pPr>
        <w:pStyle w:val="a3"/>
        <w:numPr>
          <w:ilvl w:val="0"/>
          <w:numId w:val="7"/>
        </w:numPr>
        <w:bidi/>
        <w:spacing w:line="360" w:lineRule="auto"/>
        <w:ind w:left="1422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דגשים והנחיות לעבודה בתבנית מורכבת</w:t>
      </w:r>
    </w:p>
    <w:p w14:paraId="3754816F" w14:textId="1FBA974E" w:rsidR="00117699" w:rsidRDefault="00117699" w:rsidP="00117699">
      <w:pPr>
        <w:pStyle w:val="a3"/>
        <w:numPr>
          <w:ilvl w:val="0"/>
          <w:numId w:val="7"/>
        </w:numPr>
        <w:bidi/>
        <w:spacing w:line="360" w:lineRule="auto"/>
        <w:ind w:left="1422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תרגול </w:t>
      </w:r>
      <w:r w:rsidR="00F24BB0">
        <w:rPr>
          <w:rFonts w:ascii="David" w:hAnsi="David" w:cs="David" w:hint="cs"/>
          <w:sz w:val="24"/>
          <w:szCs w:val="24"/>
          <w:rtl/>
        </w:rPr>
        <w:t xml:space="preserve">מעשי </w:t>
      </w:r>
      <w:r w:rsidR="00830ADA">
        <w:rPr>
          <w:rFonts w:ascii="David" w:hAnsi="David" w:cs="David"/>
          <w:sz w:val="24"/>
          <w:szCs w:val="24"/>
          <w:rtl/>
        </w:rPr>
        <w:br/>
      </w:r>
    </w:p>
    <w:p w14:paraId="5DE7F514" w14:textId="66001EEB" w:rsidR="00117699" w:rsidRPr="003C5923" w:rsidRDefault="00830ADA" w:rsidP="00117699">
      <w:pPr>
        <w:pStyle w:val="a3"/>
        <w:numPr>
          <w:ilvl w:val="0"/>
          <w:numId w:val="3"/>
        </w:numPr>
        <w:bidi/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3C5923">
        <w:rPr>
          <w:rFonts w:ascii="David" w:hAnsi="David" w:cs="David" w:hint="cs"/>
          <w:b/>
          <w:bCs/>
          <w:sz w:val="24"/>
          <w:szCs w:val="24"/>
          <w:rtl/>
        </w:rPr>
        <w:t>שיעור שלישי</w:t>
      </w:r>
      <w:r w:rsidR="00795626" w:rsidRPr="003C5923">
        <w:rPr>
          <w:rFonts w:ascii="David" w:hAnsi="David" w:cs="David" w:hint="cs"/>
          <w:b/>
          <w:bCs/>
          <w:sz w:val="24"/>
          <w:szCs w:val="24"/>
          <w:rtl/>
        </w:rPr>
        <w:t xml:space="preserve"> - טראומה </w:t>
      </w:r>
    </w:p>
    <w:p w14:paraId="5386D4A2" w14:textId="769827FC" w:rsidR="00F45ED6" w:rsidRDefault="00F45ED6" w:rsidP="00795626">
      <w:pPr>
        <w:pStyle w:val="a3"/>
        <w:numPr>
          <w:ilvl w:val="0"/>
          <w:numId w:val="8"/>
        </w:numPr>
        <w:tabs>
          <w:tab w:val="left" w:pos="1138"/>
        </w:tabs>
        <w:bidi/>
        <w:spacing w:line="360" w:lineRule="auto"/>
        <w:ind w:left="1422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חזרה על החומר הנלמד ודיון בהתנסויות התלמידים</w:t>
      </w:r>
    </w:p>
    <w:p w14:paraId="76DCA9D6" w14:textId="7890512B" w:rsidR="00795626" w:rsidRDefault="007A2BF1" w:rsidP="00F45ED6">
      <w:pPr>
        <w:pStyle w:val="a3"/>
        <w:numPr>
          <w:ilvl w:val="0"/>
          <w:numId w:val="8"/>
        </w:numPr>
        <w:tabs>
          <w:tab w:val="left" w:pos="1138"/>
        </w:tabs>
        <w:bidi/>
        <w:spacing w:line="360" w:lineRule="auto"/>
        <w:ind w:left="1422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תפיסת הטראומה ב-</w:t>
      </w:r>
      <w:r>
        <w:rPr>
          <w:rFonts w:ascii="David" w:hAnsi="David" w:cs="David" w:hint="cs"/>
          <w:sz w:val="24"/>
          <w:szCs w:val="24"/>
        </w:rPr>
        <w:t>EMID</w:t>
      </w:r>
    </w:p>
    <w:p w14:paraId="121A9EDC" w14:textId="495B8737" w:rsidR="007A2BF1" w:rsidRDefault="008B7A2A" w:rsidP="007A2BF1">
      <w:pPr>
        <w:pStyle w:val="a3"/>
        <w:numPr>
          <w:ilvl w:val="0"/>
          <w:numId w:val="8"/>
        </w:numPr>
        <w:tabs>
          <w:tab w:val="left" w:pos="1138"/>
        </w:tabs>
        <w:bidi/>
        <w:spacing w:line="360" w:lineRule="auto"/>
        <w:ind w:left="1422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צעדים ראשונים בטיפול בפוסט טראומה</w:t>
      </w:r>
    </w:p>
    <w:p w14:paraId="20349EA1" w14:textId="0122C906" w:rsidR="00DD24B0" w:rsidRDefault="007A2BF1" w:rsidP="00DD24B0">
      <w:pPr>
        <w:pStyle w:val="a3"/>
        <w:numPr>
          <w:ilvl w:val="0"/>
          <w:numId w:val="8"/>
        </w:numPr>
        <w:tabs>
          <w:tab w:val="left" w:pos="1138"/>
        </w:tabs>
        <w:bidi/>
        <w:spacing w:line="360" w:lineRule="auto"/>
        <w:ind w:left="1422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טיפול בזיכרון של אירוע טראומתי </w:t>
      </w:r>
      <w:r w:rsidR="00BF02EF">
        <w:rPr>
          <w:rFonts w:ascii="David" w:hAnsi="David" w:cs="David" w:hint="cs"/>
          <w:sz w:val="24"/>
          <w:szCs w:val="24"/>
          <w:rtl/>
        </w:rPr>
        <w:t>ספציפי</w:t>
      </w:r>
    </w:p>
    <w:p w14:paraId="2E86A7A6" w14:textId="1E8A62E0" w:rsidR="00986DE3" w:rsidRPr="00DD24B0" w:rsidRDefault="00986DE3" w:rsidP="00986DE3">
      <w:pPr>
        <w:pStyle w:val="a3"/>
        <w:numPr>
          <w:ilvl w:val="0"/>
          <w:numId w:val="8"/>
        </w:numPr>
        <w:tabs>
          <w:tab w:val="left" w:pos="1138"/>
        </w:tabs>
        <w:bidi/>
        <w:spacing w:line="360" w:lineRule="auto"/>
        <w:ind w:left="1422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טיפול בטראומות לא זכורות/מודחקות</w:t>
      </w:r>
    </w:p>
    <w:p w14:paraId="386B22CC" w14:textId="77777777" w:rsidR="00986DE3" w:rsidRDefault="00581C48" w:rsidP="00581C48">
      <w:pPr>
        <w:pStyle w:val="a3"/>
        <w:numPr>
          <w:ilvl w:val="0"/>
          <w:numId w:val="8"/>
        </w:numPr>
        <w:tabs>
          <w:tab w:val="left" w:pos="1138"/>
        </w:tabs>
        <w:bidi/>
        <w:spacing w:line="360" w:lineRule="auto"/>
        <w:ind w:left="1422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הדגמה בכיתה לטיפול באירוע טראומתי</w:t>
      </w:r>
    </w:p>
    <w:p w14:paraId="04716463" w14:textId="7CBDAD47" w:rsidR="00581C48" w:rsidRDefault="00581C48" w:rsidP="00986DE3">
      <w:pPr>
        <w:pStyle w:val="a3"/>
        <w:tabs>
          <w:tab w:val="left" w:pos="1138"/>
        </w:tabs>
        <w:bidi/>
        <w:spacing w:line="360" w:lineRule="auto"/>
        <w:ind w:left="1422"/>
        <w:rPr>
          <w:rFonts w:ascii="David" w:hAnsi="David" w:cs="David"/>
          <w:sz w:val="24"/>
          <w:szCs w:val="24"/>
        </w:rPr>
      </w:pPr>
    </w:p>
    <w:p w14:paraId="7771A3BC" w14:textId="0C77BEB5" w:rsidR="00905419" w:rsidRPr="003C5923" w:rsidRDefault="00905419" w:rsidP="00905419">
      <w:pPr>
        <w:pStyle w:val="a3"/>
        <w:numPr>
          <w:ilvl w:val="0"/>
          <w:numId w:val="3"/>
        </w:numPr>
        <w:tabs>
          <w:tab w:val="left" w:pos="1138"/>
        </w:tabs>
        <w:bidi/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3C5923">
        <w:rPr>
          <w:rFonts w:ascii="David" w:hAnsi="David" w:cs="David" w:hint="cs"/>
          <w:b/>
          <w:bCs/>
          <w:sz w:val="24"/>
          <w:szCs w:val="24"/>
          <w:rtl/>
        </w:rPr>
        <w:t xml:space="preserve">שיעור רביעי </w:t>
      </w:r>
      <w:r w:rsidRPr="003C5923">
        <w:rPr>
          <w:rFonts w:ascii="David" w:hAnsi="David" w:cs="David"/>
          <w:b/>
          <w:bCs/>
          <w:sz w:val="24"/>
          <w:szCs w:val="24"/>
          <w:rtl/>
        </w:rPr>
        <w:t>–</w:t>
      </w:r>
      <w:r w:rsidRPr="003C5923">
        <w:rPr>
          <w:rFonts w:ascii="David" w:hAnsi="David" w:cs="David" w:hint="cs"/>
          <w:b/>
          <w:bCs/>
          <w:sz w:val="24"/>
          <w:szCs w:val="24"/>
          <w:rtl/>
        </w:rPr>
        <w:t xml:space="preserve"> זהויות </w:t>
      </w:r>
    </w:p>
    <w:p w14:paraId="0F893C30" w14:textId="1ED6C3B9" w:rsidR="00F45ED6" w:rsidRDefault="00F45ED6" w:rsidP="00A449C6">
      <w:pPr>
        <w:pStyle w:val="a3"/>
        <w:numPr>
          <w:ilvl w:val="0"/>
          <w:numId w:val="9"/>
        </w:numPr>
        <w:bidi/>
        <w:spacing w:line="360" w:lineRule="auto"/>
        <w:ind w:left="1422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חזרה על החומר הנלמד ודיון בהתנסויות התלמידים</w:t>
      </w:r>
    </w:p>
    <w:p w14:paraId="68DBD448" w14:textId="4642E648" w:rsidR="00905419" w:rsidRDefault="00905419" w:rsidP="00F45ED6">
      <w:pPr>
        <w:pStyle w:val="a3"/>
        <w:numPr>
          <w:ilvl w:val="0"/>
          <w:numId w:val="9"/>
        </w:numPr>
        <w:bidi/>
        <w:spacing w:line="360" w:lineRule="auto"/>
        <w:ind w:left="1422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מהי זהות בתפיסת ה-</w:t>
      </w:r>
      <w:r>
        <w:rPr>
          <w:rFonts w:ascii="David" w:hAnsi="David" w:cs="David" w:hint="cs"/>
          <w:sz w:val="24"/>
          <w:szCs w:val="24"/>
        </w:rPr>
        <w:t>EMID</w:t>
      </w:r>
    </w:p>
    <w:p w14:paraId="5B1CB8A4" w14:textId="5A092BA6" w:rsidR="00905419" w:rsidRDefault="00905419" w:rsidP="00A449C6">
      <w:pPr>
        <w:pStyle w:val="a3"/>
        <w:numPr>
          <w:ilvl w:val="0"/>
          <w:numId w:val="9"/>
        </w:numPr>
        <w:tabs>
          <w:tab w:val="left" w:pos="996"/>
        </w:tabs>
        <w:bidi/>
        <w:spacing w:line="360" w:lineRule="auto"/>
        <w:ind w:left="1422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אני, עצמי, אותי/לי ואתה בתפיסת ה-</w:t>
      </w:r>
      <w:r>
        <w:rPr>
          <w:rFonts w:ascii="David" w:hAnsi="David" w:cs="David" w:hint="cs"/>
          <w:sz w:val="24"/>
          <w:szCs w:val="24"/>
        </w:rPr>
        <w:t>EM</w:t>
      </w:r>
      <w:r>
        <w:rPr>
          <w:rFonts w:ascii="David" w:hAnsi="David" w:cs="David"/>
          <w:sz w:val="24"/>
          <w:szCs w:val="24"/>
        </w:rPr>
        <w:t>ID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2CDC7492" w14:textId="575B559B" w:rsidR="00F45CDA" w:rsidRDefault="00F45CDA" w:rsidP="00A449C6">
      <w:pPr>
        <w:pStyle w:val="a3"/>
        <w:numPr>
          <w:ilvl w:val="0"/>
          <w:numId w:val="9"/>
        </w:numPr>
        <w:tabs>
          <w:tab w:val="left" w:pos="996"/>
        </w:tabs>
        <w:bidi/>
        <w:spacing w:line="360" w:lineRule="auto"/>
        <w:ind w:left="1422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טיפול בזהויות </w:t>
      </w:r>
    </w:p>
    <w:p w14:paraId="65F011C5" w14:textId="2459F4EF" w:rsidR="00F45CDA" w:rsidRDefault="00F45CDA" w:rsidP="00A449C6">
      <w:pPr>
        <w:pStyle w:val="a3"/>
        <w:numPr>
          <w:ilvl w:val="0"/>
          <w:numId w:val="9"/>
        </w:numPr>
        <w:tabs>
          <w:tab w:val="left" w:pos="996"/>
        </w:tabs>
        <w:bidi/>
        <w:spacing w:line="360" w:lineRule="auto"/>
        <w:ind w:left="1422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עדכון זהות</w:t>
      </w:r>
    </w:p>
    <w:p w14:paraId="2A162BD3" w14:textId="79ED8347" w:rsidR="00F45CDA" w:rsidRPr="00905419" w:rsidRDefault="00F45CDA" w:rsidP="00A449C6">
      <w:pPr>
        <w:pStyle w:val="a3"/>
        <w:numPr>
          <w:ilvl w:val="0"/>
          <w:numId w:val="9"/>
        </w:numPr>
        <w:tabs>
          <w:tab w:val="left" w:pos="996"/>
        </w:tabs>
        <w:bidi/>
        <w:spacing w:line="360" w:lineRule="auto"/>
        <w:ind w:left="1422" w:hanging="28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אמונות ומסקנות מגבילות </w:t>
      </w:r>
      <w:r>
        <w:rPr>
          <w:rFonts w:ascii="David" w:hAnsi="David" w:cs="David"/>
          <w:sz w:val="24"/>
          <w:szCs w:val="24"/>
          <w:rtl/>
        </w:rPr>
        <w:br/>
      </w:r>
    </w:p>
    <w:p w14:paraId="0B67361F" w14:textId="68372DFD" w:rsidR="00DE767D" w:rsidRPr="003C5923" w:rsidRDefault="00F16099" w:rsidP="00F45CDA">
      <w:pPr>
        <w:pStyle w:val="a3"/>
        <w:numPr>
          <w:ilvl w:val="0"/>
          <w:numId w:val="3"/>
        </w:numPr>
        <w:bidi/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3C5923">
        <w:rPr>
          <w:rFonts w:ascii="David" w:hAnsi="David" w:cs="David" w:hint="cs"/>
          <w:b/>
          <w:bCs/>
          <w:sz w:val="24"/>
          <w:szCs w:val="24"/>
          <w:rtl/>
        </w:rPr>
        <w:t xml:space="preserve">שיעור חמישי </w:t>
      </w:r>
      <w:r w:rsidR="00A449C6" w:rsidRPr="003C5923">
        <w:rPr>
          <w:rFonts w:ascii="David" w:hAnsi="David" w:cs="David"/>
          <w:b/>
          <w:bCs/>
          <w:sz w:val="24"/>
          <w:szCs w:val="24"/>
          <w:rtl/>
        </w:rPr>
        <w:t>–</w:t>
      </w:r>
      <w:r w:rsidRPr="003C5923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449C6" w:rsidRPr="003C5923">
        <w:rPr>
          <w:rFonts w:ascii="David" w:hAnsi="David" w:cs="David" w:hint="cs"/>
          <w:b/>
          <w:bCs/>
          <w:sz w:val="24"/>
          <w:szCs w:val="24"/>
          <w:rtl/>
        </w:rPr>
        <w:t>דכאון וחרדה בתפיסת ה-</w:t>
      </w:r>
      <w:r w:rsidR="00A449C6" w:rsidRPr="003C5923">
        <w:rPr>
          <w:rFonts w:ascii="David" w:hAnsi="David" w:cs="David" w:hint="cs"/>
          <w:b/>
          <w:bCs/>
          <w:sz w:val="24"/>
          <w:szCs w:val="24"/>
        </w:rPr>
        <w:t xml:space="preserve">EMID </w:t>
      </w:r>
      <w:r w:rsidR="00A449C6" w:rsidRPr="003C5923">
        <w:rPr>
          <w:rFonts w:ascii="David" w:hAnsi="David" w:cs="David" w:hint="cs"/>
          <w:b/>
          <w:bCs/>
          <w:sz w:val="24"/>
          <w:szCs w:val="24"/>
          <w:rtl/>
        </w:rPr>
        <w:t xml:space="preserve"> והטיפול בהם</w:t>
      </w:r>
    </w:p>
    <w:p w14:paraId="3CA20928" w14:textId="2F462311" w:rsidR="00F45ED6" w:rsidRDefault="00F45ED6" w:rsidP="00EB0D02">
      <w:pPr>
        <w:pStyle w:val="a3"/>
        <w:numPr>
          <w:ilvl w:val="0"/>
          <w:numId w:val="10"/>
        </w:numPr>
        <w:bidi/>
        <w:spacing w:line="360" w:lineRule="auto"/>
        <w:ind w:left="1422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חזרה על החומר הנלמד ודיון בהתנסויות התלמידים</w:t>
      </w:r>
    </w:p>
    <w:p w14:paraId="5856FCF5" w14:textId="301F5238" w:rsidR="00A449C6" w:rsidRDefault="00A449C6" w:rsidP="00F45ED6">
      <w:pPr>
        <w:pStyle w:val="a3"/>
        <w:numPr>
          <w:ilvl w:val="0"/>
          <w:numId w:val="10"/>
        </w:numPr>
        <w:bidi/>
        <w:spacing w:line="360" w:lineRule="auto"/>
        <w:ind w:left="1422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אמונות ושאלות מה אם</w:t>
      </w:r>
    </w:p>
    <w:p w14:paraId="2824EE0E" w14:textId="6A68820F" w:rsidR="00A449C6" w:rsidRDefault="00A449C6" w:rsidP="00EB0D02">
      <w:pPr>
        <w:pStyle w:val="a3"/>
        <w:numPr>
          <w:ilvl w:val="0"/>
          <w:numId w:val="10"/>
        </w:numPr>
        <w:bidi/>
        <w:spacing w:line="360" w:lineRule="auto"/>
        <w:ind w:left="1422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דכאון וחרדה בתפיסת ה-</w:t>
      </w:r>
      <w:r>
        <w:rPr>
          <w:rFonts w:ascii="David" w:hAnsi="David" w:cs="David" w:hint="cs"/>
          <w:sz w:val="24"/>
          <w:szCs w:val="24"/>
        </w:rPr>
        <w:t>EMID</w:t>
      </w:r>
      <w:r>
        <w:rPr>
          <w:rFonts w:ascii="David" w:hAnsi="David" w:cs="David" w:hint="cs"/>
          <w:sz w:val="24"/>
          <w:szCs w:val="24"/>
          <w:rtl/>
        </w:rPr>
        <w:t xml:space="preserve"> והקשר בניהן</w:t>
      </w:r>
    </w:p>
    <w:p w14:paraId="47F5268B" w14:textId="632310B8" w:rsidR="00A449C6" w:rsidRDefault="00A449C6" w:rsidP="00EB0D02">
      <w:pPr>
        <w:pStyle w:val="a3"/>
        <w:numPr>
          <w:ilvl w:val="0"/>
          <w:numId w:val="10"/>
        </w:numPr>
        <w:bidi/>
        <w:spacing w:line="360" w:lineRule="auto"/>
        <w:ind w:left="1422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טיפול בחרדה ובדיכאון</w:t>
      </w:r>
    </w:p>
    <w:p w14:paraId="1A90226A" w14:textId="2684E9B1" w:rsidR="00A449C6" w:rsidRDefault="00A449C6" w:rsidP="00EB0D02">
      <w:pPr>
        <w:pStyle w:val="a3"/>
        <w:bidi/>
        <w:spacing w:line="360" w:lineRule="auto"/>
        <w:ind w:left="1422" w:hanging="284"/>
        <w:rPr>
          <w:rFonts w:ascii="David" w:hAnsi="David" w:cs="David"/>
          <w:sz w:val="24"/>
          <w:szCs w:val="24"/>
          <w:rtl/>
        </w:rPr>
      </w:pPr>
    </w:p>
    <w:p w14:paraId="5405F315" w14:textId="35781E74" w:rsidR="00A449C6" w:rsidRPr="009E341B" w:rsidRDefault="00EB0D02" w:rsidP="00EB0D02">
      <w:pPr>
        <w:pStyle w:val="a3"/>
        <w:numPr>
          <w:ilvl w:val="0"/>
          <w:numId w:val="3"/>
        </w:numPr>
        <w:bidi/>
        <w:spacing w:line="360" w:lineRule="auto"/>
        <w:ind w:hanging="284"/>
        <w:rPr>
          <w:rFonts w:ascii="David" w:hAnsi="David" w:cs="David"/>
          <w:b/>
          <w:bCs/>
          <w:sz w:val="24"/>
          <w:szCs w:val="24"/>
          <w:u w:val="single"/>
        </w:rPr>
      </w:pPr>
      <w:r w:rsidRPr="009E341B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שיעור שישי </w:t>
      </w:r>
      <w:r w:rsidRPr="009E341B">
        <w:rPr>
          <w:rFonts w:ascii="David" w:hAnsi="David" w:cs="David"/>
          <w:b/>
          <w:bCs/>
          <w:sz w:val="24"/>
          <w:szCs w:val="24"/>
          <w:u w:val="single"/>
          <w:rtl/>
        </w:rPr>
        <w:t>–</w:t>
      </w:r>
      <w:r w:rsidRPr="009E341B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D764A0" w:rsidRPr="009E341B">
        <w:rPr>
          <w:rFonts w:ascii="David" w:hAnsi="David" w:cs="David" w:hint="cs"/>
          <w:b/>
          <w:bCs/>
          <w:sz w:val="24"/>
          <w:szCs w:val="24"/>
          <w:u w:val="single"/>
          <w:rtl/>
        </w:rPr>
        <w:t>פוביות, כאב פיזי כרוני, דפוסים מקבעים</w:t>
      </w:r>
    </w:p>
    <w:p w14:paraId="2983724D" w14:textId="32C4C6D8" w:rsidR="00F45ED6" w:rsidRDefault="00F45ED6" w:rsidP="00EB0D02">
      <w:pPr>
        <w:pStyle w:val="a3"/>
        <w:numPr>
          <w:ilvl w:val="0"/>
          <w:numId w:val="11"/>
        </w:numPr>
        <w:bidi/>
        <w:spacing w:line="360" w:lineRule="auto"/>
        <w:ind w:left="1422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חזרה על החומר הנלמד ודיון בהתנסויות התלמידים</w:t>
      </w:r>
    </w:p>
    <w:p w14:paraId="2926CEDB" w14:textId="3A58008D" w:rsidR="00EB0D02" w:rsidRPr="00867B5F" w:rsidRDefault="00EB0D02" w:rsidP="00867B5F">
      <w:pPr>
        <w:pStyle w:val="a3"/>
        <w:numPr>
          <w:ilvl w:val="0"/>
          <w:numId w:val="11"/>
        </w:numPr>
        <w:bidi/>
        <w:spacing w:line="360" w:lineRule="auto"/>
        <w:ind w:left="1422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פוביות בתפיסת ה-</w:t>
      </w:r>
      <w:r>
        <w:rPr>
          <w:rFonts w:ascii="David" w:hAnsi="David" w:cs="David" w:hint="cs"/>
          <w:sz w:val="24"/>
          <w:szCs w:val="24"/>
        </w:rPr>
        <w:t>EMID</w:t>
      </w:r>
      <w:r w:rsidR="00867B5F">
        <w:rPr>
          <w:rFonts w:ascii="David" w:hAnsi="David" w:cs="David" w:hint="cs"/>
          <w:sz w:val="24"/>
          <w:szCs w:val="24"/>
          <w:rtl/>
        </w:rPr>
        <w:t xml:space="preserve"> והטיפול בהן</w:t>
      </w:r>
    </w:p>
    <w:p w14:paraId="44404768" w14:textId="68205D68" w:rsidR="00EB0D02" w:rsidRDefault="00EB0D02" w:rsidP="00EB0D02">
      <w:pPr>
        <w:pStyle w:val="a3"/>
        <w:numPr>
          <w:ilvl w:val="0"/>
          <w:numId w:val="11"/>
        </w:numPr>
        <w:bidi/>
        <w:spacing w:line="360" w:lineRule="auto"/>
        <w:ind w:left="1422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טיפול בכאב פיזי כרוני בתנועות עיניים</w:t>
      </w:r>
    </w:p>
    <w:p w14:paraId="3CAC565E" w14:textId="773010E8" w:rsidR="00EB0D02" w:rsidRDefault="00EB0D02" w:rsidP="00EB0D02">
      <w:pPr>
        <w:pStyle w:val="a3"/>
        <w:numPr>
          <w:ilvl w:val="0"/>
          <w:numId w:val="11"/>
        </w:numPr>
        <w:bidi/>
        <w:spacing w:line="360" w:lineRule="auto"/>
        <w:ind w:left="1422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מצבים קינסטטיים</w:t>
      </w:r>
    </w:p>
    <w:p w14:paraId="0A0581D4" w14:textId="491D3D83" w:rsidR="00EB0D02" w:rsidRDefault="00EB0D02" w:rsidP="00EB0D02">
      <w:pPr>
        <w:pStyle w:val="a3"/>
        <w:numPr>
          <w:ilvl w:val="0"/>
          <w:numId w:val="11"/>
        </w:numPr>
        <w:bidi/>
        <w:spacing w:line="360" w:lineRule="auto"/>
        <w:ind w:left="1422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חמשת הדפוסים המקבעים</w:t>
      </w:r>
    </w:p>
    <w:p w14:paraId="6C6AABAF" w14:textId="77777777" w:rsidR="00C34C2B" w:rsidRDefault="00EB0D02" w:rsidP="00C34C2B">
      <w:pPr>
        <w:pStyle w:val="a3"/>
        <w:numPr>
          <w:ilvl w:val="0"/>
          <w:numId w:val="11"/>
        </w:numPr>
        <w:bidi/>
        <w:spacing w:line="360" w:lineRule="auto"/>
        <w:ind w:left="1422" w:hanging="284"/>
        <w:rPr>
          <w:rFonts w:ascii="David" w:hAnsi="David" w:cs="David"/>
          <w:sz w:val="24"/>
          <w:szCs w:val="24"/>
        </w:rPr>
      </w:pPr>
      <w:r w:rsidRPr="004E2EC0">
        <w:rPr>
          <w:rFonts w:ascii="David" w:hAnsi="David" w:cs="David" w:hint="cs"/>
          <w:sz w:val="24"/>
          <w:szCs w:val="24"/>
          <w:rtl/>
        </w:rPr>
        <w:t>חלוקת תעודות</w:t>
      </w:r>
    </w:p>
    <w:p w14:paraId="4927CC80" w14:textId="11674438" w:rsidR="00C34C2B" w:rsidRPr="00C34C2B" w:rsidRDefault="00C34C2B" w:rsidP="00C34C2B">
      <w:pPr>
        <w:pStyle w:val="a3"/>
        <w:bidi/>
        <w:spacing w:line="360" w:lineRule="auto"/>
        <w:rPr>
          <w:rFonts w:ascii="David" w:hAnsi="David" w:cs="David"/>
          <w:sz w:val="24"/>
          <w:szCs w:val="24"/>
        </w:rPr>
      </w:pPr>
    </w:p>
    <w:p w14:paraId="3E6A060A" w14:textId="45F58E45" w:rsidR="00C34C2B" w:rsidRPr="00A91A30" w:rsidRDefault="00C34C2B" w:rsidP="00C34C2B">
      <w:pPr>
        <w:pStyle w:val="a3"/>
        <w:numPr>
          <w:ilvl w:val="0"/>
          <w:numId w:val="17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A91A30">
        <w:rPr>
          <w:rFonts w:ascii="David" w:hAnsi="David" w:cs="David" w:hint="cs"/>
          <w:sz w:val="24"/>
          <w:szCs w:val="24"/>
          <w:rtl/>
        </w:rPr>
        <w:t>יתכנו שינויים בסדר הלימוד של התכנים</w:t>
      </w:r>
    </w:p>
    <w:sectPr w:rsidR="00C34C2B" w:rsidRPr="00A91A30" w:rsidSect="004E2EC0">
      <w:headerReference w:type="default" r:id="rId7"/>
      <w:pgSz w:w="12240" w:h="15840"/>
      <w:pgMar w:top="1440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C9113" w14:textId="77777777" w:rsidR="001906E9" w:rsidRDefault="001906E9" w:rsidP="00EF15C2">
      <w:pPr>
        <w:spacing w:after="0" w:line="240" w:lineRule="auto"/>
      </w:pPr>
      <w:r>
        <w:separator/>
      </w:r>
    </w:p>
  </w:endnote>
  <w:endnote w:type="continuationSeparator" w:id="0">
    <w:p w14:paraId="4E4E9D15" w14:textId="77777777" w:rsidR="001906E9" w:rsidRDefault="001906E9" w:rsidP="00EF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5F412" w14:textId="77777777" w:rsidR="001906E9" w:rsidRDefault="001906E9" w:rsidP="00EF15C2">
      <w:pPr>
        <w:spacing w:after="0" w:line="240" w:lineRule="auto"/>
      </w:pPr>
      <w:r>
        <w:separator/>
      </w:r>
    </w:p>
  </w:footnote>
  <w:footnote w:type="continuationSeparator" w:id="0">
    <w:p w14:paraId="4440B952" w14:textId="77777777" w:rsidR="001906E9" w:rsidRDefault="001906E9" w:rsidP="00EF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457EF" w14:textId="58B52458" w:rsidR="00EF15C2" w:rsidRDefault="00EF15C2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B6DE8F" wp14:editId="55F0EA1B">
          <wp:simplePos x="0" y="0"/>
          <wp:positionH relativeFrom="column">
            <wp:posOffset>-673100</wp:posOffset>
          </wp:positionH>
          <wp:positionV relativeFrom="paragraph">
            <wp:posOffset>-259715</wp:posOffset>
          </wp:positionV>
          <wp:extent cx="2479040" cy="634365"/>
          <wp:effectExtent l="0" t="0" r="0" b="0"/>
          <wp:wrapTopAndBottom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EE2"/>
    <w:multiLevelType w:val="hybridMultilevel"/>
    <w:tmpl w:val="7E364118"/>
    <w:lvl w:ilvl="0" w:tplc="7F9AC1C0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02A3"/>
    <w:multiLevelType w:val="hybridMultilevel"/>
    <w:tmpl w:val="14C63C76"/>
    <w:lvl w:ilvl="0" w:tplc="62A83B1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F2EBC"/>
    <w:multiLevelType w:val="hybridMultilevel"/>
    <w:tmpl w:val="8DDCA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5A25"/>
    <w:multiLevelType w:val="hybridMultilevel"/>
    <w:tmpl w:val="248678CC"/>
    <w:lvl w:ilvl="0" w:tplc="8A9C13A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25FAB"/>
    <w:multiLevelType w:val="hybridMultilevel"/>
    <w:tmpl w:val="C95208EC"/>
    <w:lvl w:ilvl="0" w:tplc="15E4434A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E281A"/>
    <w:multiLevelType w:val="hybridMultilevel"/>
    <w:tmpl w:val="382A2376"/>
    <w:lvl w:ilvl="0" w:tplc="E71CA830">
      <w:start w:val="1"/>
      <w:numFmt w:val="hebrew1"/>
      <w:lvlText w:val="%1."/>
      <w:lvlJc w:val="left"/>
      <w:pPr>
        <w:ind w:left="144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3020B7"/>
    <w:multiLevelType w:val="hybridMultilevel"/>
    <w:tmpl w:val="B0AAED26"/>
    <w:lvl w:ilvl="0" w:tplc="1034121A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973BF3"/>
    <w:multiLevelType w:val="hybridMultilevel"/>
    <w:tmpl w:val="E716E01A"/>
    <w:lvl w:ilvl="0" w:tplc="BA5E5B1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DC5CDC"/>
    <w:multiLevelType w:val="hybridMultilevel"/>
    <w:tmpl w:val="0E7C1C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73A8F"/>
    <w:multiLevelType w:val="hybridMultilevel"/>
    <w:tmpl w:val="2F4C0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D6F7E"/>
    <w:multiLevelType w:val="hybridMultilevel"/>
    <w:tmpl w:val="E8B2A4B0"/>
    <w:lvl w:ilvl="0" w:tplc="90966A8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FC64C1"/>
    <w:multiLevelType w:val="hybridMultilevel"/>
    <w:tmpl w:val="0C1A8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252939"/>
    <w:multiLevelType w:val="hybridMultilevel"/>
    <w:tmpl w:val="247CF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E5EC8"/>
    <w:multiLevelType w:val="hybridMultilevel"/>
    <w:tmpl w:val="389C1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81D6C"/>
    <w:multiLevelType w:val="hybridMultilevel"/>
    <w:tmpl w:val="24622BEE"/>
    <w:lvl w:ilvl="0" w:tplc="C8420408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CF5020"/>
    <w:multiLevelType w:val="hybridMultilevel"/>
    <w:tmpl w:val="62606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60BB9"/>
    <w:multiLevelType w:val="hybridMultilevel"/>
    <w:tmpl w:val="3F16B26A"/>
    <w:lvl w:ilvl="0" w:tplc="1478B1A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5"/>
  </w:num>
  <w:num w:numId="5">
    <w:abstractNumId w:val="7"/>
  </w:num>
  <w:num w:numId="6">
    <w:abstractNumId w:val="14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4"/>
  </w:num>
  <w:num w:numId="14">
    <w:abstractNumId w:val="0"/>
  </w:num>
  <w:num w:numId="15">
    <w:abstractNumId w:val="13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B8"/>
    <w:rsid w:val="00001241"/>
    <w:rsid w:val="00020B5D"/>
    <w:rsid w:val="000457E7"/>
    <w:rsid w:val="000608A3"/>
    <w:rsid w:val="000660F0"/>
    <w:rsid w:val="000E19AE"/>
    <w:rsid w:val="00117699"/>
    <w:rsid w:val="00161A12"/>
    <w:rsid w:val="001906E9"/>
    <w:rsid w:val="001A0143"/>
    <w:rsid w:val="001A052F"/>
    <w:rsid w:val="001A0D72"/>
    <w:rsid w:val="002937D5"/>
    <w:rsid w:val="002E1132"/>
    <w:rsid w:val="0032780D"/>
    <w:rsid w:val="003307D7"/>
    <w:rsid w:val="003C5923"/>
    <w:rsid w:val="003D0F3A"/>
    <w:rsid w:val="0040685D"/>
    <w:rsid w:val="004669ED"/>
    <w:rsid w:val="00472DB8"/>
    <w:rsid w:val="004D07A7"/>
    <w:rsid w:val="004E2EC0"/>
    <w:rsid w:val="004E5140"/>
    <w:rsid w:val="00521C4A"/>
    <w:rsid w:val="00532817"/>
    <w:rsid w:val="00551059"/>
    <w:rsid w:val="005549C1"/>
    <w:rsid w:val="00561AF2"/>
    <w:rsid w:val="00581C48"/>
    <w:rsid w:val="005B628A"/>
    <w:rsid w:val="005C08FC"/>
    <w:rsid w:val="005D43F9"/>
    <w:rsid w:val="00641DE7"/>
    <w:rsid w:val="00680EAD"/>
    <w:rsid w:val="006A23E3"/>
    <w:rsid w:val="00795626"/>
    <w:rsid w:val="007A2BF1"/>
    <w:rsid w:val="007B2D0C"/>
    <w:rsid w:val="007F6995"/>
    <w:rsid w:val="00830ADA"/>
    <w:rsid w:val="00865877"/>
    <w:rsid w:val="00867B5F"/>
    <w:rsid w:val="008B7A2A"/>
    <w:rsid w:val="008C7069"/>
    <w:rsid w:val="00905419"/>
    <w:rsid w:val="00944FAE"/>
    <w:rsid w:val="00954CE9"/>
    <w:rsid w:val="00986DE3"/>
    <w:rsid w:val="009979FF"/>
    <w:rsid w:val="009E341B"/>
    <w:rsid w:val="00A449C6"/>
    <w:rsid w:val="00A91A30"/>
    <w:rsid w:val="00A93CFA"/>
    <w:rsid w:val="00AF2498"/>
    <w:rsid w:val="00B2695D"/>
    <w:rsid w:val="00B367A6"/>
    <w:rsid w:val="00BF02EF"/>
    <w:rsid w:val="00BF3F77"/>
    <w:rsid w:val="00C11FC3"/>
    <w:rsid w:val="00C34C2B"/>
    <w:rsid w:val="00C942B0"/>
    <w:rsid w:val="00D764A0"/>
    <w:rsid w:val="00DD24B0"/>
    <w:rsid w:val="00DE767D"/>
    <w:rsid w:val="00E0366E"/>
    <w:rsid w:val="00E21AF5"/>
    <w:rsid w:val="00E752FF"/>
    <w:rsid w:val="00E830B8"/>
    <w:rsid w:val="00EB0D02"/>
    <w:rsid w:val="00EF0877"/>
    <w:rsid w:val="00EF15C2"/>
    <w:rsid w:val="00F060D2"/>
    <w:rsid w:val="00F06B6A"/>
    <w:rsid w:val="00F16099"/>
    <w:rsid w:val="00F24BB0"/>
    <w:rsid w:val="00F324CB"/>
    <w:rsid w:val="00F45CDA"/>
    <w:rsid w:val="00F45ED6"/>
    <w:rsid w:val="00F61034"/>
    <w:rsid w:val="00F725F3"/>
    <w:rsid w:val="00F75345"/>
    <w:rsid w:val="00FD65D2"/>
    <w:rsid w:val="00FD695D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FFBB53"/>
  <w15:chartTrackingRefBased/>
  <w15:docId w15:val="{9C6B29E8-75FB-474B-AB00-F0E06542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6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1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F15C2"/>
  </w:style>
  <w:style w:type="paragraph" w:styleId="a6">
    <w:name w:val="footer"/>
    <w:basedOn w:val="a"/>
    <w:link w:val="a7"/>
    <w:uiPriority w:val="99"/>
    <w:unhideWhenUsed/>
    <w:rsid w:val="00EF1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F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378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שניר</cp:lastModifiedBy>
  <cp:revision>74</cp:revision>
  <dcterms:created xsi:type="dcterms:W3CDTF">2019-09-23T21:41:00Z</dcterms:created>
  <dcterms:modified xsi:type="dcterms:W3CDTF">2019-10-12T09:09:00Z</dcterms:modified>
  <cp:contentStatus>סופי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